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A7B7" w14:textId="77777777" w:rsidR="00C27C73" w:rsidRDefault="00C27C73" w:rsidP="00C27C73">
      <w:pPr>
        <w:jc w:val="center"/>
        <w:rPr>
          <w:rFonts w:eastAsia="Batang"/>
          <w:color w:val="000000"/>
          <w:sz w:val="22"/>
          <w:szCs w:val="22"/>
        </w:rPr>
      </w:pPr>
      <w:r>
        <w:rPr>
          <w:rFonts w:eastAsia="Batang"/>
          <w:b/>
          <w:color w:val="000000"/>
          <w:sz w:val="22"/>
          <w:szCs w:val="22"/>
        </w:rPr>
        <w:t>BOROUGH OF PALISADES PARK</w:t>
      </w:r>
    </w:p>
    <w:p w14:paraId="3773F105" w14:textId="77777777" w:rsidR="00C27C73" w:rsidRDefault="00C27C73" w:rsidP="00C27C73">
      <w:pPr>
        <w:jc w:val="center"/>
        <w:rPr>
          <w:rFonts w:eastAsia="Batang"/>
          <w:sz w:val="22"/>
          <w:szCs w:val="22"/>
        </w:rPr>
      </w:pPr>
    </w:p>
    <w:p w14:paraId="75F228FA" w14:textId="77777777" w:rsidR="00C27C73" w:rsidRDefault="00C27C73" w:rsidP="00C27C73">
      <w:pPr>
        <w:jc w:val="center"/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661AE8B1" w14:textId="20F74490" w:rsidR="00C27C73" w:rsidRDefault="00C27C73" w:rsidP="00C27C73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27, 2023</w:t>
      </w:r>
    </w:p>
    <w:p w14:paraId="315DC177" w14:textId="77777777" w:rsidR="00C27C73" w:rsidRDefault="00C27C73" w:rsidP="00C27C73">
      <w:pPr>
        <w:jc w:val="center"/>
        <w:rPr>
          <w:sz w:val="22"/>
          <w:szCs w:val="22"/>
        </w:rPr>
      </w:pPr>
    </w:p>
    <w:p w14:paraId="74D3D309" w14:textId="47A7A2D0" w:rsidR="00C27C73" w:rsidRDefault="00C27C73" w:rsidP="00C27C73">
      <w:pPr>
        <w:jc w:val="center"/>
        <w:rPr>
          <w:sz w:val="22"/>
          <w:szCs w:val="22"/>
        </w:rPr>
      </w:pPr>
      <w:r>
        <w:rPr>
          <w:sz w:val="22"/>
          <w:szCs w:val="22"/>
        </w:rPr>
        <w:t>WORK SESSION</w:t>
      </w:r>
    </w:p>
    <w:p w14:paraId="7D53F42E" w14:textId="64ABD420" w:rsidR="00C27C73" w:rsidRDefault="00C27C73" w:rsidP="00C27C73">
      <w:pPr>
        <w:jc w:val="center"/>
        <w:rPr>
          <w:sz w:val="22"/>
          <w:szCs w:val="22"/>
        </w:rPr>
      </w:pPr>
      <w:r>
        <w:rPr>
          <w:sz w:val="22"/>
          <w:szCs w:val="22"/>
        </w:rPr>
        <w:t>5:00 P.M.</w:t>
      </w:r>
    </w:p>
    <w:p w14:paraId="18CB88EA" w14:textId="77777777" w:rsidR="00C27C73" w:rsidRDefault="00C27C73" w:rsidP="00C27C73">
      <w:pPr>
        <w:keepNext/>
        <w:outlineLvl w:val="0"/>
        <w:rPr>
          <w:rFonts w:eastAsia="Batang"/>
          <w:b/>
          <w:sz w:val="22"/>
          <w:szCs w:val="22"/>
        </w:rPr>
      </w:pPr>
    </w:p>
    <w:p w14:paraId="53504AC1" w14:textId="77777777" w:rsidR="00C27C73" w:rsidRDefault="00C27C73" w:rsidP="00C27C73">
      <w:pPr>
        <w:keepNext/>
        <w:outlineLvl w:val="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Mayor Chong Paul Kim will open the meeting:</w:t>
      </w:r>
    </w:p>
    <w:p w14:paraId="4A50AE79" w14:textId="77777777" w:rsidR="00C27C73" w:rsidRDefault="00C27C73" w:rsidP="00C27C73">
      <w:pPr>
        <w:rPr>
          <w:rFonts w:eastAsia="Batang"/>
          <w:sz w:val="22"/>
          <w:szCs w:val="22"/>
        </w:rPr>
      </w:pPr>
    </w:p>
    <w:p w14:paraId="14422210" w14:textId="6D96D4B2" w:rsidR="00C27C73" w:rsidRDefault="00C27C73" w:rsidP="00C27C73">
      <w:pPr>
        <w:rPr>
          <w:rFonts w:eastAsia="Batang"/>
          <w:sz w:val="22"/>
          <w:szCs w:val="22"/>
        </w:rPr>
      </w:pPr>
      <w:r>
        <w:rPr>
          <w:sz w:val="22"/>
          <w:szCs w:val="22"/>
        </w:rPr>
        <w:t xml:space="preserve">Statement:  This is a </w:t>
      </w:r>
      <w:r w:rsidR="00363928">
        <w:rPr>
          <w:sz w:val="22"/>
          <w:szCs w:val="22"/>
        </w:rPr>
        <w:t>Work Session</w:t>
      </w:r>
      <w:r>
        <w:rPr>
          <w:sz w:val="22"/>
          <w:szCs w:val="22"/>
        </w:rPr>
        <w:t xml:space="preserve"> of the Mayor and Council, and notice was given as follows:</w:t>
      </w:r>
    </w:p>
    <w:p w14:paraId="48218BF1" w14:textId="77777777" w:rsidR="00C27C73" w:rsidRDefault="00C27C73" w:rsidP="00C27C73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Notice was filed January 27, 2023 with The Record &amp; Newark Star Ledger, both official newspapers of the Borough.</w:t>
      </w:r>
    </w:p>
    <w:p w14:paraId="4A026502" w14:textId="77777777" w:rsidR="00C27C73" w:rsidRDefault="00C27C73" w:rsidP="00C27C73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Notice was posted on the Bulletin Board</w:t>
      </w:r>
    </w:p>
    <w:p w14:paraId="58E9CA01" w14:textId="77777777" w:rsidR="00C27C73" w:rsidRDefault="00C27C73" w:rsidP="00C27C73">
      <w:pPr>
        <w:numPr>
          <w:ilvl w:val="0"/>
          <w:numId w:val="1"/>
        </w:num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Copy is preserved in the Clerk’s Office.</w:t>
      </w:r>
    </w:p>
    <w:p w14:paraId="1BF75EC2" w14:textId="77777777" w:rsidR="00C27C73" w:rsidRDefault="00C27C73" w:rsidP="00C27C73">
      <w:pPr>
        <w:rPr>
          <w:rFonts w:eastAsia="Batang"/>
          <w:sz w:val="22"/>
          <w:szCs w:val="22"/>
        </w:rPr>
      </w:pPr>
    </w:p>
    <w:p w14:paraId="7BFAFC82" w14:textId="77777777" w:rsidR="00C27C73" w:rsidRDefault="00C27C73" w:rsidP="00C27C73">
      <w:pPr>
        <w:rPr>
          <w:rFonts w:eastAsia="Batang"/>
          <w:b/>
          <w:sz w:val="22"/>
          <w:szCs w:val="22"/>
        </w:rPr>
      </w:pPr>
      <w:r>
        <w:rPr>
          <w:rFonts w:eastAsia="Batang"/>
          <w:sz w:val="22"/>
          <w:szCs w:val="22"/>
        </w:rPr>
        <w:t xml:space="preserve">Pledge of Allegiance Led </w:t>
      </w:r>
      <w:proofErr w:type="gramStart"/>
      <w:r>
        <w:rPr>
          <w:rFonts w:eastAsia="Batang"/>
          <w:sz w:val="22"/>
          <w:szCs w:val="22"/>
        </w:rPr>
        <w:t>By</w:t>
      </w:r>
      <w:proofErr w:type="gramEnd"/>
      <w:r>
        <w:rPr>
          <w:rFonts w:eastAsia="Batang"/>
          <w:sz w:val="22"/>
          <w:szCs w:val="22"/>
        </w:rPr>
        <w:t xml:space="preserve"> Councilperson: </w:t>
      </w:r>
      <w:r>
        <w:rPr>
          <w:rFonts w:eastAsia="Batang"/>
          <w:b/>
          <w:sz w:val="22"/>
          <w:szCs w:val="22"/>
        </w:rPr>
        <w:t>STEPHANIE JANG</w:t>
      </w:r>
    </w:p>
    <w:p w14:paraId="66B604BB" w14:textId="77777777" w:rsidR="00C27C73" w:rsidRDefault="00C27C73" w:rsidP="00C27C73">
      <w:pPr>
        <w:rPr>
          <w:rFonts w:eastAsia="Batang"/>
          <w:b/>
          <w:sz w:val="22"/>
          <w:szCs w:val="22"/>
        </w:rPr>
      </w:pPr>
    </w:p>
    <w:p w14:paraId="6FE05D5C" w14:textId="77777777" w:rsidR="00C27C73" w:rsidRDefault="00C27C73" w:rsidP="00C27C73">
      <w:pPr>
        <w:rPr>
          <w:rFonts w:eastAsia="Batang"/>
          <w:color w:val="000000"/>
          <w:sz w:val="22"/>
          <w:szCs w:val="22"/>
        </w:rPr>
      </w:pPr>
      <w:r>
        <w:rPr>
          <w:rFonts w:eastAsia="Batang"/>
          <w:color w:val="000000"/>
          <w:sz w:val="22"/>
          <w:szCs w:val="22"/>
        </w:rPr>
        <w:t>Moment of Silence for Our Troops</w:t>
      </w:r>
    </w:p>
    <w:p w14:paraId="0D6A940D" w14:textId="77777777" w:rsidR="00C27C73" w:rsidRDefault="00C27C73" w:rsidP="00C27C73">
      <w:pPr>
        <w:rPr>
          <w:sz w:val="22"/>
          <w:szCs w:val="22"/>
        </w:rPr>
      </w:pPr>
    </w:p>
    <w:p w14:paraId="4CBE737D" w14:textId="77777777" w:rsidR="00C27C73" w:rsidRDefault="00C27C73" w:rsidP="00C27C73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  <w:u w:val="single"/>
        </w:rPr>
        <w:t>ROLL CALL:</w:t>
      </w:r>
    </w:p>
    <w:p w14:paraId="4161682A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Councilperson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Jang</w:t>
      </w:r>
    </w:p>
    <w:p w14:paraId="50E5E05C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Kim</w:t>
      </w:r>
    </w:p>
    <w:p w14:paraId="1DDCFFBE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Park</w:t>
      </w:r>
    </w:p>
    <w:p w14:paraId="424BD917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proofErr w:type="spellStart"/>
      <w:r>
        <w:rPr>
          <w:rFonts w:eastAsia="Batang"/>
          <w:sz w:val="22"/>
          <w:szCs w:val="22"/>
        </w:rPr>
        <w:t>Pirrera</w:t>
      </w:r>
      <w:proofErr w:type="spellEnd"/>
    </w:p>
    <w:p w14:paraId="72D4229E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proofErr w:type="spellStart"/>
      <w:r>
        <w:rPr>
          <w:rFonts w:eastAsia="Batang"/>
          <w:sz w:val="22"/>
          <w:szCs w:val="22"/>
        </w:rPr>
        <w:t>Vietri</w:t>
      </w:r>
      <w:proofErr w:type="spellEnd"/>
    </w:p>
    <w:p w14:paraId="4F40EA61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“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Vacant</w:t>
      </w:r>
    </w:p>
    <w:p w14:paraId="086C6322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  </w:t>
      </w:r>
    </w:p>
    <w:p w14:paraId="4123C54D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Borough Attorney</w:t>
      </w:r>
      <w:r>
        <w:rPr>
          <w:rFonts w:eastAsia="Batang"/>
          <w:sz w:val="22"/>
          <w:szCs w:val="22"/>
        </w:rPr>
        <w:tab/>
      </w:r>
    </w:p>
    <w:p w14:paraId="1454EC6C" w14:textId="77777777" w:rsidR="00C27C73" w:rsidRDefault="00C27C73" w:rsidP="00C27C73">
      <w:pPr>
        <w:rPr>
          <w:rFonts w:eastAsia="Batang"/>
          <w:sz w:val="22"/>
          <w:szCs w:val="22"/>
        </w:rPr>
      </w:pPr>
    </w:p>
    <w:p w14:paraId="18FEAFB9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Borough Administrator</w:t>
      </w:r>
      <w:r>
        <w:rPr>
          <w:rFonts w:eastAsia="Batang"/>
          <w:sz w:val="22"/>
          <w:szCs w:val="22"/>
        </w:rPr>
        <w:tab/>
        <w:t>David Lorenzo</w:t>
      </w:r>
    </w:p>
    <w:p w14:paraId="7DA8006E" w14:textId="77777777" w:rsidR="00C27C73" w:rsidRDefault="00C27C73" w:rsidP="00C27C73">
      <w:pPr>
        <w:rPr>
          <w:rFonts w:eastAsia="Batang"/>
          <w:sz w:val="22"/>
          <w:szCs w:val="22"/>
        </w:rPr>
      </w:pPr>
    </w:p>
    <w:p w14:paraId="31256CF4" w14:textId="77777777" w:rsidR="00C27C73" w:rsidRDefault="00C27C73" w:rsidP="00C27C73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ADOPTION OF PREVIOUS MONTH’S MINUTES</w:t>
      </w:r>
    </w:p>
    <w:p w14:paraId="03D1A330" w14:textId="77777777" w:rsidR="00C27C73" w:rsidRDefault="00C27C73" w:rsidP="00C27C73">
      <w:pPr>
        <w:rPr>
          <w:rFonts w:eastAsia="Batang"/>
          <w:sz w:val="22"/>
          <w:szCs w:val="22"/>
          <w:lang w:eastAsia="ko-KR"/>
        </w:rPr>
      </w:pPr>
      <w:r>
        <w:rPr>
          <w:rFonts w:eastAsia="Batang"/>
          <w:bCs/>
          <w:sz w:val="22"/>
          <w:szCs w:val="22"/>
        </w:rPr>
        <w:t xml:space="preserve">Mayor &amp; Council Meeting: </w:t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bCs/>
          <w:sz w:val="22"/>
          <w:szCs w:val="22"/>
        </w:rPr>
        <w:tab/>
      </w:r>
      <w:r>
        <w:rPr>
          <w:rFonts w:eastAsia="Batang"/>
          <w:sz w:val="22"/>
          <w:szCs w:val="22"/>
          <w:lang w:eastAsia="ko-KR"/>
        </w:rPr>
        <w:t>December 27, 2022</w:t>
      </w:r>
    </w:p>
    <w:p w14:paraId="1C6E140C" w14:textId="77777777" w:rsidR="00C27C73" w:rsidRDefault="00C27C73" w:rsidP="00C27C73">
      <w:pPr>
        <w:rPr>
          <w:rFonts w:eastAsia="Batang"/>
          <w:bCs/>
          <w:sz w:val="22"/>
          <w:szCs w:val="22"/>
        </w:rPr>
      </w:pPr>
      <w:r>
        <w:rPr>
          <w:rFonts w:eastAsia="Batang"/>
          <w:sz w:val="22"/>
          <w:szCs w:val="22"/>
        </w:rPr>
        <w:t>Closed Session of the Mayor &amp; Council:</w:t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  <w:lang w:eastAsia="ko-KR"/>
        </w:rPr>
        <w:t>December 27, 2022</w:t>
      </w:r>
    </w:p>
    <w:p w14:paraId="4603DF42" w14:textId="77777777" w:rsidR="00C27C73" w:rsidRDefault="00C27C73" w:rsidP="00C27C73">
      <w:pPr>
        <w:rPr>
          <w:rFonts w:eastAsia="Batang"/>
          <w:bCs/>
          <w:sz w:val="22"/>
          <w:szCs w:val="22"/>
        </w:rPr>
      </w:pPr>
      <w:r>
        <w:rPr>
          <w:rFonts w:eastAsia="Batang"/>
          <w:bCs/>
          <w:sz w:val="22"/>
          <w:szCs w:val="22"/>
        </w:rPr>
        <w:t>Mayor &amp; Council Reorganization Meeting:</w:t>
      </w:r>
      <w:r>
        <w:rPr>
          <w:rFonts w:eastAsia="Batang"/>
          <w:bCs/>
          <w:sz w:val="22"/>
          <w:szCs w:val="22"/>
        </w:rPr>
        <w:tab/>
        <w:t>January 3, 2023</w:t>
      </w:r>
    </w:p>
    <w:p w14:paraId="1D98CB15" w14:textId="77777777" w:rsidR="00C27C73" w:rsidRDefault="00C27C73" w:rsidP="00C27C73">
      <w:pPr>
        <w:rPr>
          <w:rFonts w:eastAsia="Batang"/>
          <w:sz w:val="22"/>
          <w:szCs w:val="22"/>
        </w:rPr>
      </w:pPr>
    </w:p>
    <w:tbl>
      <w:tblPr>
        <w:tblW w:w="10170" w:type="dxa"/>
        <w:tblInd w:w="-90" w:type="dxa"/>
        <w:tblLook w:val="04A0" w:firstRow="1" w:lastRow="0" w:firstColumn="1" w:lastColumn="0" w:noHBand="0" w:noVBand="1"/>
      </w:tblPr>
      <w:tblGrid>
        <w:gridCol w:w="2430"/>
        <w:gridCol w:w="7740"/>
      </w:tblGrid>
      <w:tr w:rsidR="00C27C73" w14:paraId="665111E1" w14:textId="77777777" w:rsidTr="00C27C73">
        <w:trPr>
          <w:trHeight w:val="226"/>
        </w:trPr>
        <w:tc>
          <w:tcPr>
            <w:tcW w:w="2430" w:type="dxa"/>
            <w:hideMark/>
          </w:tcPr>
          <w:p w14:paraId="09B3B1E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</w:t>
            </w:r>
          </w:p>
        </w:tc>
        <w:tc>
          <w:tcPr>
            <w:tcW w:w="7740" w:type="dxa"/>
            <w:hideMark/>
          </w:tcPr>
          <w:p w14:paraId="4DBBE8FE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Council’s Nominations and/or Appointments for 2023:  </w:t>
            </w:r>
          </w:p>
          <w:p w14:paraId="3CE63376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ROLL CALL</w:t>
            </w:r>
          </w:p>
        </w:tc>
      </w:tr>
      <w:tr w:rsidR="00C27C73" w14:paraId="4F2C5A2B" w14:textId="77777777" w:rsidTr="00C27C73">
        <w:trPr>
          <w:trHeight w:val="241"/>
        </w:trPr>
        <w:tc>
          <w:tcPr>
            <w:tcW w:w="2430" w:type="dxa"/>
            <w:hideMark/>
          </w:tcPr>
          <w:p w14:paraId="4F27C0AD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</w:t>
            </w:r>
          </w:p>
        </w:tc>
        <w:tc>
          <w:tcPr>
            <w:tcW w:w="7740" w:type="dxa"/>
            <w:hideMark/>
          </w:tcPr>
          <w:p w14:paraId="431781D1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Appointment of Council President for 2023:</w:t>
            </w:r>
            <w:r>
              <w:rPr>
                <w:color w:val="000000" w:themeColor="text1"/>
                <w:sz w:val="22"/>
                <w:szCs w:val="22"/>
              </w:rPr>
              <w:tab/>
            </w:r>
          </w:p>
          <w:p w14:paraId="77DC0803" w14:textId="77777777" w:rsidR="00C27C73" w:rsidRDefault="00C27C73">
            <w:pPr>
              <w:spacing w:line="252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ROLL CALL</w:t>
            </w:r>
          </w:p>
        </w:tc>
      </w:tr>
      <w:tr w:rsidR="00C27C73" w14:paraId="1AB5E92D" w14:textId="77777777" w:rsidTr="00C27C73">
        <w:trPr>
          <w:trHeight w:val="241"/>
        </w:trPr>
        <w:tc>
          <w:tcPr>
            <w:tcW w:w="2430" w:type="dxa"/>
          </w:tcPr>
          <w:p w14:paraId="738BFFDB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40" w:type="dxa"/>
          </w:tcPr>
          <w:p w14:paraId="5CE36566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7C73" w14:paraId="7300759F" w14:textId="77777777" w:rsidTr="00C27C73">
        <w:trPr>
          <w:trHeight w:val="226"/>
        </w:trPr>
        <w:tc>
          <w:tcPr>
            <w:tcW w:w="10170" w:type="dxa"/>
            <w:gridSpan w:val="2"/>
            <w:hideMark/>
          </w:tcPr>
          <w:p w14:paraId="4FBF252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  <w:u w:val="single"/>
              </w:rPr>
              <w:t>CONSENT AGENDA:</w:t>
            </w:r>
          </w:p>
        </w:tc>
      </w:tr>
      <w:tr w:rsidR="00C27C73" w14:paraId="1B658584" w14:textId="77777777" w:rsidTr="00C27C73">
        <w:trPr>
          <w:trHeight w:val="241"/>
        </w:trPr>
        <w:tc>
          <w:tcPr>
            <w:tcW w:w="2430" w:type="dxa"/>
            <w:hideMark/>
          </w:tcPr>
          <w:p w14:paraId="73AD40A8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</w:t>
            </w:r>
            <w:r>
              <w:rPr>
                <w:color w:val="000000" w:themeColor="text1"/>
                <w:sz w:val="22"/>
                <w:szCs w:val="22"/>
              </w:rPr>
              <w:t>-3</w:t>
            </w:r>
          </w:p>
        </w:tc>
        <w:tc>
          <w:tcPr>
            <w:tcW w:w="7740" w:type="dxa"/>
            <w:hideMark/>
          </w:tcPr>
          <w:p w14:paraId="58965C73" w14:textId="77777777" w:rsidR="00C27C73" w:rsidRDefault="00C27C73">
            <w:pPr>
              <w:tabs>
                <w:tab w:val="left" w:pos="1047"/>
              </w:tabs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Continuance of the Cash Management Plan</w:t>
            </w:r>
          </w:p>
        </w:tc>
      </w:tr>
      <w:tr w:rsidR="00C27C73" w14:paraId="15267E3C" w14:textId="77777777" w:rsidTr="00C27C73">
        <w:trPr>
          <w:trHeight w:val="226"/>
        </w:trPr>
        <w:tc>
          <w:tcPr>
            <w:tcW w:w="2430" w:type="dxa"/>
            <w:hideMark/>
          </w:tcPr>
          <w:p w14:paraId="20BFD55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2023-4</w:t>
            </w:r>
          </w:p>
        </w:tc>
        <w:tc>
          <w:tcPr>
            <w:tcW w:w="7740" w:type="dxa"/>
            <w:hideMark/>
          </w:tcPr>
          <w:p w14:paraId="7A687A3D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Signatories on Checks for Municipal Accounts</w:t>
            </w:r>
          </w:p>
        </w:tc>
      </w:tr>
      <w:tr w:rsidR="00C27C73" w14:paraId="115A18B6" w14:textId="77777777" w:rsidTr="00C27C73">
        <w:trPr>
          <w:trHeight w:val="243"/>
        </w:trPr>
        <w:tc>
          <w:tcPr>
            <w:tcW w:w="2430" w:type="dxa"/>
            <w:hideMark/>
          </w:tcPr>
          <w:p w14:paraId="00C571E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40" w:type="dxa"/>
            <w:hideMark/>
          </w:tcPr>
          <w:p w14:paraId="31AE936A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Designation of Official Signatories for Municipal Accounts</w:t>
            </w:r>
          </w:p>
        </w:tc>
      </w:tr>
      <w:tr w:rsidR="00C27C73" w14:paraId="31CC75CD" w14:textId="77777777" w:rsidTr="00C27C73">
        <w:trPr>
          <w:trHeight w:val="241"/>
        </w:trPr>
        <w:tc>
          <w:tcPr>
            <w:tcW w:w="2430" w:type="dxa"/>
            <w:hideMark/>
          </w:tcPr>
          <w:p w14:paraId="4872BCDF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740" w:type="dxa"/>
            <w:hideMark/>
          </w:tcPr>
          <w:p w14:paraId="74C4826D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Authorization of Borough’s Participation in Cooperative Purchasing</w:t>
            </w:r>
          </w:p>
        </w:tc>
      </w:tr>
      <w:tr w:rsidR="00C27C73" w14:paraId="490A7C3E" w14:textId="77777777" w:rsidTr="00C27C73">
        <w:trPr>
          <w:trHeight w:val="189"/>
        </w:trPr>
        <w:tc>
          <w:tcPr>
            <w:tcW w:w="2430" w:type="dxa"/>
            <w:hideMark/>
          </w:tcPr>
          <w:p w14:paraId="0BD00A06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740" w:type="dxa"/>
            <w:hideMark/>
          </w:tcPr>
          <w:p w14:paraId="471D45C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Purchasing Procedure</w:t>
            </w:r>
          </w:p>
        </w:tc>
      </w:tr>
      <w:tr w:rsidR="00C27C73" w14:paraId="7A042DAA" w14:textId="77777777" w:rsidTr="00C27C73">
        <w:trPr>
          <w:trHeight w:val="241"/>
        </w:trPr>
        <w:tc>
          <w:tcPr>
            <w:tcW w:w="2430" w:type="dxa"/>
            <w:hideMark/>
          </w:tcPr>
          <w:p w14:paraId="324D430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740" w:type="dxa"/>
            <w:hideMark/>
          </w:tcPr>
          <w:p w14:paraId="5910F141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Setting of Interest Rate</w:t>
            </w:r>
          </w:p>
        </w:tc>
      </w:tr>
      <w:tr w:rsidR="00C27C73" w14:paraId="0605FAAE" w14:textId="77777777" w:rsidTr="00C27C73">
        <w:trPr>
          <w:trHeight w:val="241"/>
        </w:trPr>
        <w:tc>
          <w:tcPr>
            <w:tcW w:w="2430" w:type="dxa"/>
            <w:hideMark/>
          </w:tcPr>
          <w:p w14:paraId="0D58D7E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740" w:type="dxa"/>
            <w:hideMark/>
          </w:tcPr>
          <w:p w14:paraId="245FB09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Meeting Dates for the Governing Body</w:t>
            </w:r>
          </w:p>
        </w:tc>
      </w:tr>
      <w:tr w:rsidR="00C27C73" w14:paraId="7DB601F0" w14:textId="77777777" w:rsidTr="00C27C73">
        <w:trPr>
          <w:trHeight w:val="241"/>
        </w:trPr>
        <w:tc>
          <w:tcPr>
            <w:tcW w:w="2430" w:type="dxa"/>
            <w:hideMark/>
          </w:tcPr>
          <w:p w14:paraId="2E6EA1AE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lastRenderedPageBreak/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740" w:type="dxa"/>
            <w:hideMark/>
          </w:tcPr>
          <w:p w14:paraId="653D5A17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Appointment of Special Police Persons</w:t>
            </w:r>
          </w:p>
        </w:tc>
      </w:tr>
      <w:tr w:rsidR="00C27C73" w14:paraId="796FECB6" w14:textId="77777777" w:rsidTr="00C27C73">
        <w:trPr>
          <w:trHeight w:val="241"/>
        </w:trPr>
        <w:tc>
          <w:tcPr>
            <w:tcW w:w="2430" w:type="dxa"/>
            <w:hideMark/>
          </w:tcPr>
          <w:p w14:paraId="4A754F5F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RESOLUTION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2023-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740" w:type="dxa"/>
            <w:hideMark/>
          </w:tcPr>
          <w:p w14:paraId="1172BAAB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Borough Clerk (RE: $200.00)</w:t>
            </w:r>
          </w:p>
        </w:tc>
      </w:tr>
      <w:tr w:rsidR="00C27C73" w14:paraId="432BE2B9" w14:textId="77777777" w:rsidTr="00C27C73">
        <w:trPr>
          <w:trHeight w:val="241"/>
        </w:trPr>
        <w:tc>
          <w:tcPr>
            <w:tcW w:w="2430" w:type="dxa"/>
            <w:hideMark/>
          </w:tcPr>
          <w:p w14:paraId="55D903F8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740" w:type="dxa"/>
            <w:hideMark/>
          </w:tcPr>
          <w:p w14:paraId="017A12B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Board of Health (RE: $125.00)</w:t>
            </w:r>
          </w:p>
        </w:tc>
      </w:tr>
      <w:tr w:rsidR="00C27C73" w14:paraId="5BD5B671" w14:textId="77777777" w:rsidTr="00C27C73">
        <w:trPr>
          <w:trHeight w:val="241"/>
        </w:trPr>
        <w:tc>
          <w:tcPr>
            <w:tcW w:w="2430" w:type="dxa"/>
            <w:hideMark/>
          </w:tcPr>
          <w:p w14:paraId="05A5A58F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2023-13</w:t>
            </w:r>
          </w:p>
        </w:tc>
        <w:tc>
          <w:tcPr>
            <w:tcW w:w="7740" w:type="dxa"/>
            <w:hideMark/>
          </w:tcPr>
          <w:p w14:paraId="3ECD0F6E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Tax Department (RE: $100.00)</w:t>
            </w:r>
          </w:p>
        </w:tc>
      </w:tr>
      <w:tr w:rsidR="00C27C73" w14:paraId="1B288DEE" w14:textId="77777777" w:rsidTr="00C27C73">
        <w:trPr>
          <w:trHeight w:val="241"/>
        </w:trPr>
        <w:tc>
          <w:tcPr>
            <w:tcW w:w="2430" w:type="dxa"/>
            <w:hideMark/>
          </w:tcPr>
          <w:p w14:paraId="30C4F1D5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2023-14</w:t>
            </w:r>
          </w:p>
        </w:tc>
        <w:tc>
          <w:tcPr>
            <w:tcW w:w="7740" w:type="dxa"/>
            <w:hideMark/>
          </w:tcPr>
          <w:p w14:paraId="0E7E379F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Police Department (RE: $300.00)</w:t>
            </w:r>
          </w:p>
        </w:tc>
      </w:tr>
      <w:tr w:rsidR="00C27C73" w14:paraId="3A7F4E80" w14:textId="77777777" w:rsidTr="00C27C73">
        <w:trPr>
          <w:trHeight w:val="241"/>
        </w:trPr>
        <w:tc>
          <w:tcPr>
            <w:tcW w:w="2430" w:type="dxa"/>
            <w:hideMark/>
          </w:tcPr>
          <w:p w14:paraId="7DD99BA7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2023-15</w:t>
            </w:r>
          </w:p>
        </w:tc>
        <w:tc>
          <w:tcPr>
            <w:tcW w:w="7740" w:type="dxa"/>
            <w:hideMark/>
          </w:tcPr>
          <w:p w14:paraId="20355EB7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Court Office (RE: $100.00)</w:t>
            </w:r>
          </w:p>
        </w:tc>
      </w:tr>
      <w:tr w:rsidR="00C27C73" w14:paraId="063BB881" w14:textId="77777777" w:rsidTr="00C27C73">
        <w:trPr>
          <w:trHeight w:val="241"/>
        </w:trPr>
        <w:tc>
          <w:tcPr>
            <w:tcW w:w="2430" w:type="dxa"/>
            <w:hideMark/>
          </w:tcPr>
          <w:p w14:paraId="40F34AEF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2023-16</w:t>
            </w:r>
          </w:p>
        </w:tc>
        <w:tc>
          <w:tcPr>
            <w:tcW w:w="7740" w:type="dxa"/>
            <w:hideMark/>
          </w:tcPr>
          <w:p w14:paraId="508E82C6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DPW (RE: $200.00)</w:t>
            </w:r>
          </w:p>
        </w:tc>
      </w:tr>
      <w:tr w:rsidR="00C27C73" w14:paraId="2E9E7EC8" w14:textId="77777777" w:rsidTr="00C27C73">
        <w:trPr>
          <w:trHeight w:val="241"/>
        </w:trPr>
        <w:tc>
          <w:tcPr>
            <w:tcW w:w="2430" w:type="dxa"/>
            <w:hideMark/>
          </w:tcPr>
          <w:p w14:paraId="3C21E6C9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2023-17</w:t>
            </w:r>
          </w:p>
        </w:tc>
        <w:tc>
          <w:tcPr>
            <w:tcW w:w="7740" w:type="dxa"/>
            <w:hideMark/>
          </w:tcPr>
          <w:p w14:paraId="7B9F7027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Pool Office (RE: $200.00)</w:t>
            </w:r>
          </w:p>
        </w:tc>
      </w:tr>
      <w:tr w:rsidR="00C27C73" w14:paraId="3C3B6D65" w14:textId="77777777" w:rsidTr="00C27C73">
        <w:trPr>
          <w:trHeight w:val="241"/>
        </w:trPr>
        <w:tc>
          <w:tcPr>
            <w:tcW w:w="2430" w:type="dxa"/>
            <w:hideMark/>
          </w:tcPr>
          <w:p w14:paraId="117286D1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2023-18</w:t>
            </w:r>
          </w:p>
        </w:tc>
        <w:tc>
          <w:tcPr>
            <w:tcW w:w="7740" w:type="dxa"/>
            <w:hideMark/>
          </w:tcPr>
          <w:p w14:paraId="71AAB054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Recreation (RE: $100.00)</w:t>
            </w:r>
          </w:p>
        </w:tc>
      </w:tr>
      <w:tr w:rsidR="00C27C73" w14:paraId="41C3228D" w14:textId="77777777" w:rsidTr="00C27C73">
        <w:trPr>
          <w:trHeight w:val="241"/>
        </w:trPr>
        <w:tc>
          <w:tcPr>
            <w:tcW w:w="2430" w:type="dxa"/>
            <w:hideMark/>
          </w:tcPr>
          <w:p w14:paraId="4EE07E4D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2023-19</w:t>
            </w:r>
          </w:p>
        </w:tc>
        <w:tc>
          <w:tcPr>
            <w:tcW w:w="7740" w:type="dxa"/>
            <w:hideMark/>
          </w:tcPr>
          <w:p w14:paraId="155A3C2C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Recreation Secretary (RE: $200.00)</w:t>
            </w:r>
          </w:p>
        </w:tc>
      </w:tr>
      <w:tr w:rsidR="00C27C73" w14:paraId="4FB13EFD" w14:textId="77777777" w:rsidTr="00C27C73">
        <w:trPr>
          <w:trHeight w:val="241"/>
        </w:trPr>
        <w:tc>
          <w:tcPr>
            <w:tcW w:w="2430" w:type="dxa"/>
            <w:hideMark/>
          </w:tcPr>
          <w:p w14:paraId="76114865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2023-20</w:t>
            </w:r>
          </w:p>
        </w:tc>
        <w:tc>
          <w:tcPr>
            <w:tcW w:w="7740" w:type="dxa"/>
            <w:hideMark/>
          </w:tcPr>
          <w:p w14:paraId="10134E58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Petty Cash Fund for Library (RE: $200.00)</w:t>
            </w:r>
          </w:p>
        </w:tc>
      </w:tr>
      <w:tr w:rsidR="00C27C73" w14:paraId="7E8999D4" w14:textId="77777777" w:rsidTr="00C27C73">
        <w:trPr>
          <w:trHeight w:val="241"/>
        </w:trPr>
        <w:tc>
          <w:tcPr>
            <w:tcW w:w="2430" w:type="dxa"/>
            <w:hideMark/>
          </w:tcPr>
          <w:p w14:paraId="5DCA5284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2023-21</w:t>
            </w:r>
          </w:p>
        </w:tc>
        <w:tc>
          <w:tcPr>
            <w:tcW w:w="7740" w:type="dxa"/>
            <w:hideMark/>
          </w:tcPr>
          <w:p w14:paraId="35CC6D4B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Establishment of Change Fund for Police Department (RE: $50.00)</w:t>
            </w:r>
          </w:p>
        </w:tc>
      </w:tr>
      <w:tr w:rsidR="00C27C73" w14:paraId="370AAFC1" w14:textId="77777777" w:rsidTr="00C27C73">
        <w:trPr>
          <w:trHeight w:val="241"/>
        </w:trPr>
        <w:tc>
          <w:tcPr>
            <w:tcW w:w="2430" w:type="dxa"/>
            <w:hideMark/>
          </w:tcPr>
          <w:p w14:paraId="7FDF5412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2023-22</w:t>
            </w:r>
          </w:p>
        </w:tc>
        <w:tc>
          <w:tcPr>
            <w:tcW w:w="7740" w:type="dxa"/>
            <w:hideMark/>
          </w:tcPr>
          <w:p w14:paraId="35A932B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Affordable Housing Attorney</w:t>
            </w:r>
          </w:p>
        </w:tc>
      </w:tr>
      <w:tr w:rsidR="00C27C73" w14:paraId="289F5418" w14:textId="77777777" w:rsidTr="00C27C73">
        <w:trPr>
          <w:trHeight w:val="241"/>
        </w:trPr>
        <w:tc>
          <w:tcPr>
            <w:tcW w:w="2430" w:type="dxa"/>
            <w:hideMark/>
          </w:tcPr>
          <w:p w14:paraId="300557D4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2023-23</w:t>
            </w:r>
          </w:p>
        </w:tc>
        <w:tc>
          <w:tcPr>
            <w:tcW w:w="7740" w:type="dxa"/>
            <w:hideMark/>
          </w:tcPr>
          <w:p w14:paraId="58073C40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Bond Counsel</w:t>
            </w:r>
          </w:p>
        </w:tc>
      </w:tr>
      <w:tr w:rsidR="00C27C73" w14:paraId="6B7C934C" w14:textId="77777777" w:rsidTr="00C27C73">
        <w:trPr>
          <w:trHeight w:val="241"/>
        </w:trPr>
        <w:tc>
          <w:tcPr>
            <w:tcW w:w="2430" w:type="dxa"/>
            <w:hideMark/>
          </w:tcPr>
          <w:p w14:paraId="0369E554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2023-24</w:t>
            </w:r>
          </w:p>
        </w:tc>
        <w:tc>
          <w:tcPr>
            <w:tcW w:w="7740" w:type="dxa"/>
            <w:hideMark/>
          </w:tcPr>
          <w:p w14:paraId="108F7B5F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Architect</w:t>
            </w:r>
          </w:p>
        </w:tc>
      </w:tr>
      <w:tr w:rsidR="00C27C73" w14:paraId="2FDDDEA7" w14:textId="77777777" w:rsidTr="00C27C73">
        <w:trPr>
          <w:trHeight w:val="241"/>
        </w:trPr>
        <w:tc>
          <w:tcPr>
            <w:tcW w:w="2430" w:type="dxa"/>
            <w:hideMark/>
          </w:tcPr>
          <w:p w14:paraId="252BB5C2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2023-25</w:t>
            </w:r>
          </w:p>
        </w:tc>
        <w:tc>
          <w:tcPr>
            <w:tcW w:w="7740" w:type="dxa"/>
            <w:hideMark/>
          </w:tcPr>
          <w:p w14:paraId="18E8A3BA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Attorney</w:t>
            </w:r>
          </w:p>
        </w:tc>
      </w:tr>
      <w:tr w:rsidR="00C27C73" w14:paraId="2E39B599" w14:textId="77777777" w:rsidTr="00C27C73">
        <w:trPr>
          <w:trHeight w:val="241"/>
        </w:trPr>
        <w:tc>
          <w:tcPr>
            <w:tcW w:w="2430" w:type="dxa"/>
            <w:hideMark/>
          </w:tcPr>
          <w:p w14:paraId="6DB37C77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2023-26</w:t>
            </w:r>
          </w:p>
        </w:tc>
        <w:tc>
          <w:tcPr>
            <w:tcW w:w="7740" w:type="dxa"/>
            <w:hideMark/>
          </w:tcPr>
          <w:p w14:paraId="19BACC3B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Auditor</w:t>
            </w:r>
          </w:p>
        </w:tc>
      </w:tr>
      <w:tr w:rsidR="00C27C73" w14:paraId="4C2BEDF8" w14:textId="77777777" w:rsidTr="00C27C73">
        <w:trPr>
          <w:trHeight w:val="207"/>
        </w:trPr>
        <w:tc>
          <w:tcPr>
            <w:tcW w:w="2430" w:type="dxa"/>
            <w:hideMark/>
          </w:tcPr>
          <w:p w14:paraId="76F870F7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2023-27</w:t>
            </w:r>
          </w:p>
        </w:tc>
        <w:tc>
          <w:tcPr>
            <w:tcW w:w="7740" w:type="dxa"/>
            <w:hideMark/>
          </w:tcPr>
          <w:p w14:paraId="3412B163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Engineer</w:t>
            </w:r>
          </w:p>
        </w:tc>
      </w:tr>
      <w:tr w:rsidR="00C27C73" w14:paraId="294E137A" w14:textId="77777777" w:rsidTr="00C27C73">
        <w:trPr>
          <w:trHeight w:val="241"/>
        </w:trPr>
        <w:tc>
          <w:tcPr>
            <w:tcW w:w="2430" w:type="dxa"/>
            <w:hideMark/>
          </w:tcPr>
          <w:p w14:paraId="4C55161D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2023-28</w:t>
            </w:r>
          </w:p>
        </w:tc>
        <w:tc>
          <w:tcPr>
            <w:tcW w:w="7740" w:type="dxa"/>
            <w:hideMark/>
          </w:tcPr>
          <w:p w14:paraId="773E3A43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Planner</w:t>
            </w:r>
          </w:p>
        </w:tc>
      </w:tr>
      <w:tr w:rsidR="00C27C73" w14:paraId="030C4D91" w14:textId="77777777" w:rsidTr="00C27C73">
        <w:trPr>
          <w:trHeight w:val="241"/>
        </w:trPr>
        <w:tc>
          <w:tcPr>
            <w:tcW w:w="2430" w:type="dxa"/>
            <w:hideMark/>
          </w:tcPr>
          <w:p w14:paraId="334E01F8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2023-29</w:t>
            </w:r>
          </w:p>
        </w:tc>
        <w:tc>
          <w:tcPr>
            <w:tcW w:w="7740" w:type="dxa"/>
            <w:hideMark/>
          </w:tcPr>
          <w:p w14:paraId="52AE47FB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Prosecutor</w:t>
            </w:r>
          </w:p>
        </w:tc>
      </w:tr>
      <w:tr w:rsidR="00C27C73" w14:paraId="27D98BF0" w14:textId="77777777" w:rsidTr="00C27C73">
        <w:trPr>
          <w:trHeight w:val="241"/>
        </w:trPr>
        <w:tc>
          <w:tcPr>
            <w:tcW w:w="2430" w:type="dxa"/>
            <w:hideMark/>
          </w:tcPr>
          <w:p w14:paraId="0A085DF0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2023-30</w:t>
            </w:r>
          </w:p>
        </w:tc>
        <w:tc>
          <w:tcPr>
            <w:tcW w:w="7740" w:type="dxa"/>
            <w:hideMark/>
          </w:tcPr>
          <w:p w14:paraId="7E0884BF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Borough Public Defender</w:t>
            </w:r>
          </w:p>
        </w:tc>
      </w:tr>
      <w:tr w:rsidR="00C27C73" w14:paraId="764A9905" w14:textId="77777777" w:rsidTr="00C27C73">
        <w:trPr>
          <w:trHeight w:val="241"/>
        </w:trPr>
        <w:tc>
          <w:tcPr>
            <w:tcW w:w="2430" w:type="dxa"/>
            <w:hideMark/>
          </w:tcPr>
          <w:p w14:paraId="5FDA4AC8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2023-31</w:t>
            </w:r>
          </w:p>
        </w:tc>
        <w:tc>
          <w:tcPr>
            <w:tcW w:w="7740" w:type="dxa"/>
            <w:hideMark/>
          </w:tcPr>
          <w:p w14:paraId="5473B744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Grants Consultant</w:t>
            </w:r>
          </w:p>
        </w:tc>
      </w:tr>
      <w:tr w:rsidR="00C27C73" w14:paraId="4D0EA3C6" w14:textId="77777777" w:rsidTr="00C27C73">
        <w:trPr>
          <w:trHeight w:val="241"/>
        </w:trPr>
        <w:tc>
          <w:tcPr>
            <w:tcW w:w="2430" w:type="dxa"/>
            <w:hideMark/>
          </w:tcPr>
          <w:p w14:paraId="26DD558C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2023-32</w:t>
            </w:r>
          </w:p>
        </w:tc>
        <w:tc>
          <w:tcPr>
            <w:tcW w:w="7740" w:type="dxa"/>
            <w:hideMark/>
          </w:tcPr>
          <w:p w14:paraId="142791BC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Grants Administration Services</w:t>
            </w:r>
          </w:p>
        </w:tc>
      </w:tr>
      <w:tr w:rsidR="00C27C73" w14:paraId="7926D9B7" w14:textId="77777777" w:rsidTr="00C27C73">
        <w:trPr>
          <w:trHeight w:val="241"/>
        </w:trPr>
        <w:tc>
          <w:tcPr>
            <w:tcW w:w="2430" w:type="dxa"/>
            <w:hideMark/>
          </w:tcPr>
          <w:p w14:paraId="45ADD1E6" w14:textId="77777777" w:rsidR="00C27C73" w:rsidRDefault="00C27C73">
            <w:pPr>
              <w:spacing w:line="252" w:lineRule="auto"/>
              <w:rPr>
                <w:color w:val="000000" w:themeColor="text1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2023-33</w:t>
            </w:r>
          </w:p>
        </w:tc>
        <w:tc>
          <w:tcPr>
            <w:tcW w:w="7740" w:type="dxa"/>
            <w:hideMark/>
          </w:tcPr>
          <w:p w14:paraId="385A3EC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Planning Board Attorney</w:t>
            </w:r>
          </w:p>
        </w:tc>
      </w:tr>
      <w:tr w:rsidR="00C27C73" w14:paraId="0965D6BF" w14:textId="77777777" w:rsidTr="00C27C73">
        <w:trPr>
          <w:trHeight w:val="241"/>
        </w:trPr>
        <w:tc>
          <w:tcPr>
            <w:tcW w:w="2430" w:type="dxa"/>
            <w:hideMark/>
          </w:tcPr>
          <w:p w14:paraId="627B2CA0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2023-34</w:t>
            </w:r>
          </w:p>
        </w:tc>
        <w:tc>
          <w:tcPr>
            <w:tcW w:w="7740" w:type="dxa"/>
            <w:hideMark/>
          </w:tcPr>
          <w:p w14:paraId="2A6BECBD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Risk Management Consultant</w:t>
            </w:r>
          </w:p>
        </w:tc>
      </w:tr>
      <w:tr w:rsidR="00C27C73" w14:paraId="36A8860C" w14:textId="77777777" w:rsidTr="00C27C73">
        <w:trPr>
          <w:trHeight w:val="241"/>
        </w:trPr>
        <w:tc>
          <w:tcPr>
            <w:tcW w:w="2430" w:type="dxa"/>
            <w:hideMark/>
          </w:tcPr>
          <w:p w14:paraId="22EC06D3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2023-35</w:t>
            </w:r>
          </w:p>
        </w:tc>
        <w:tc>
          <w:tcPr>
            <w:tcW w:w="7740" w:type="dxa"/>
            <w:hideMark/>
          </w:tcPr>
          <w:p w14:paraId="53CE914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Special Attorney for Special Matters and Conflicts of Interest</w:t>
            </w:r>
          </w:p>
        </w:tc>
      </w:tr>
      <w:tr w:rsidR="00C27C73" w14:paraId="3BF8D837" w14:textId="77777777" w:rsidTr="00C27C73">
        <w:trPr>
          <w:trHeight w:val="241"/>
        </w:trPr>
        <w:tc>
          <w:tcPr>
            <w:tcW w:w="2430" w:type="dxa"/>
            <w:hideMark/>
          </w:tcPr>
          <w:p w14:paraId="7A2B3CBE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2023-36</w:t>
            </w:r>
          </w:p>
        </w:tc>
        <w:tc>
          <w:tcPr>
            <w:tcW w:w="7740" w:type="dxa"/>
            <w:hideMark/>
          </w:tcPr>
          <w:p w14:paraId="67C642AD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Tax Appeal Attorney</w:t>
            </w:r>
          </w:p>
        </w:tc>
      </w:tr>
      <w:tr w:rsidR="00C27C73" w14:paraId="753CDEB4" w14:textId="77777777" w:rsidTr="00C27C73">
        <w:trPr>
          <w:trHeight w:val="241"/>
        </w:trPr>
        <w:tc>
          <w:tcPr>
            <w:tcW w:w="2430" w:type="dxa"/>
            <w:hideMark/>
          </w:tcPr>
          <w:p w14:paraId="548B8900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2023-37</w:t>
            </w:r>
          </w:p>
        </w:tc>
        <w:tc>
          <w:tcPr>
            <w:tcW w:w="7740" w:type="dxa"/>
            <w:hideMark/>
          </w:tcPr>
          <w:p w14:paraId="0813A8BC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Award of Contract – Zoning Board of Adjustment Attorney</w:t>
            </w:r>
          </w:p>
        </w:tc>
      </w:tr>
      <w:tr w:rsidR="00C27C73" w14:paraId="769369CD" w14:textId="77777777" w:rsidTr="00C27C73">
        <w:trPr>
          <w:trHeight w:val="241"/>
        </w:trPr>
        <w:tc>
          <w:tcPr>
            <w:tcW w:w="2430" w:type="dxa"/>
            <w:hideMark/>
          </w:tcPr>
          <w:p w14:paraId="3B389840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RESOLUTION 2023-38</w:t>
            </w:r>
          </w:p>
        </w:tc>
        <w:tc>
          <w:tcPr>
            <w:tcW w:w="7740" w:type="dxa"/>
            <w:hideMark/>
          </w:tcPr>
          <w:p w14:paraId="0535A8A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Acceptance of New JFA Firefighter (RE: S. Morin)</w:t>
            </w:r>
          </w:p>
        </w:tc>
      </w:tr>
      <w:tr w:rsidR="00C27C73" w14:paraId="26C96F22" w14:textId="77777777" w:rsidTr="00C27C73">
        <w:trPr>
          <w:trHeight w:val="241"/>
        </w:trPr>
        <w:tc>
          <w:tcPr>
            <w:tcW w:w="2430" w:type="dxa"/>
            <w:hideMark/>
          </w:tcPr>
          <w:p w14:paraId="104ECF97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2023-39</w:t>
            </w:r>
          </w:p>
        </w:tc>
        <w:tc>
          <w:tcPr>
            <w:tcW w:w="7740" w:type="dxa"/>
            <w:hideMark/>
          </w:tcPr>
          <w:p w14:paraId="3A7E9FE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Acceptance of New Firefighter (RE: W. Hudson)</w:t>
            </w:r>
          </w:p>
        </w:tc>
      </w:tr>
      <w:tr w:rsidR="00C27C73" w14:paraId="5547EF1F" w14:textId="77777777" w:rsidTr="00C27C73">
        <w:trPr>
          <w:trHeight w:val="241"/>
        </w:trPr>
        <w:tc>
          <w:tcPr>
            <w:tcW w:w="2430" w:type="dxa"/>
            <w:hideMark/>
          </w:tcPr>
          <w:p w14:paraId="18B93BC1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2023-40</w:t>
            </w:r>
          </w:p>
        </w:tc>
        <w:tc>
          <w:tcPr>
            <w:tcW w:w="7740" w:type="dxa"/>
            <w:hideMark/>
          </w:tcPr>
          <w:p w14:paraId="15360AC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Reimbursement to Kathleen Jackson</w:t>
            </w:r>
          </w:p>
        </w:tc>
      </w:tr>
      <w:tr w:rsidR="00C27C73" w14:paraId="25AA1129" w14:textId="77777777" w:rsidTr="00C27C73">
        <w:trPr>
          <w:trHeight w:val="241"/>
        </w:trPr>
        <w:tc>
          <w:tcPr>
            <w:tcW w:w="2430" w:type="dxa"/>
            <w:hideMark/>
          </w:tcPr>
          <w:p w14:paraId="43AD6402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2023-41</w:t>
            </w:r>
          </w:p>
        </w:tc>
        <w:tc>
          <w:tcPr>
            <w:tcW w:w="7740" w:type="dxa"/>
            <w:hideMark/>
          </w:tcPr>
          <w:p w14:paraId="6DE2823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Police Officer Reimbursement (RE: N. Kim)</w:t>
            </w:r>
          </w:p>
        </w:tc>
      </w:tr>
      <w:tr w:rsidR="00C27C73" w14:paraId="4C4085B7" w14:textId="77777777" w:rsidTr="00C27C73">
        <w:trPr>
          <w:trHeight w:val="241"/>
        </w:trPr>
        <w:tc>
          <w:tcPr>
            <w:tcW w:w="2430" w:type="dxa"/>
            <w:hideMark/>
          </w:tcPr>
          <w:p w14:paraId="08610693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2023-42</w:t>
            </w:r>
          </w:p>
        </w:tc>
        <w:tc>
          <w:tcPr>
            <w:tcW w:w="7740" w:type="dxa"/>
            <w:hideMark/>
          </w:tcPr>
          <w:p w14:paraId="0D45DD1E" w14:textId="77777777" w:rsidR="00C27C73" w:rsidRPr="00390637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90637">
              <w:rPr>
                <w:rFonts w:eastAsia="Batang"/>
                <w:color w:val="000000" w:themeColor="text1"/>
                <w:sz w:val="22"/>
                <w:szCs w:val="22"/>
              </w:rPr>
              <w:t xml:space="preserve">Authorization of Police Officer Reimbursement (RE: R. </w:t>
            </w:r>
            <w:proofErr w:type="spellStart"/>
            <w:r w:rsidRPr="00390637">
              <w:rPr>
                <w:rFonts w:eastAsia="Batang"/>
                <w:color w:val="000000" w:themeColor="text1"/>
                <w:sz w:val="22"/>
                <w:szCs w:val="22"/>
              </w:rPr>
              <w:t>Loewrigkeit</w:t>
            </w:r>
            <w:proofErr w:type="spellEnd"/>
            <w:r w:rsidRPr="00390637"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C27C73" w14:paraId="2B15E075" w14:textId="77777777" w:rsidTr="00C27C73">
        <w:trPr>
          <w:trHeight w:val="241"/>
        </w:trPr>
        <w:tc>
          <w:tcPr>
            <w:tcW w:w="2430" w:type="dxa"/>
            <w:hideMark/>
          </w:tcPr>
          <w:p w14:paraId="625691B3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2023-43</w:t>
            </w:r>
          </w:p>
        </w:tc>
        <w:tc>
          <w:tcPr>
            <w:tcW w:w="7740" w:type="dxa"/>
            <w:hideMark/>
          </w:tcPr>
          <w:p w14:paraId="2E206029" w14:textId="77777777" w:rsidR="00C27C73" w:rsidRPr="00390637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390637">
              <w:rPr>
                <w:color w:val="000000" w:themeColor="text1"/>
                <w:sz w:val="22"/>
                <w:szCs w:val="22"/>
              </w:rPr>
              <w:t>Authorization of Building Department Fee Refund (RE: Grand Restaurant)</w:t>
            </w:r>
          </w:p>
        </w:tc>
      </w:tr>
      <w:tr w:rsidR="00C27C73" w14:paraId="746CA9EF" w14:textId="77777777" w:rsidTr="00C27C73">
        <w:trPr>
          <w:trHeight w:val="241"/>
        </w:trPr>
        <w:tc>
          <w:tcPr>
            <w:tcW w:w="2430" w:type="dxa"/>
            <w:hideMark/>
          </w:tcPr>
          <w:p w14:paraId="0150C100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2023-44</w:t>
            </w:r>
          </w:p>
        </w:tc>
        <w:tc>
          <w:tcPr>
            <w:tcW w:w="7740" w:type="dxa"/>
            <w:hideMark/>
          </w:tcPr>
          <w:p w14:paraId="1208BDF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Acceptance of Resignation of Police Records Clerk (RE: B. </w:t>
            </w:r>
            <w:proofErr w:type="spellStart"/>
            <w:r>
              <w:rPr>
                <w:rFonts w:eastAsia="Batang"/>
                <w:color w:val="000000" w:themeColor="text1"/>
                <w:sz w:val="22"/>
                <w:szCs w:val="22"/>
              </w:rPr>
              <w:t>Senatore</w:t>
            </w:r>
            <w:proofErr w:type="spellEnd"/>
            <w:r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C27C73" w14:paraId="5BB1BA4F" w14:textId="77777777" w:rsidTr="00C27C73">
        <w:trPr>
          <w:trHeight w:val="241"/>
        </w:trPr>
        <w:tc>
          <w:tcPr>
            <w:tcW w:w="2430" w:type="dxa"/>
            <w:hideMark/>
          </w:tcPr>
          <w:p w14:paraId="07C02F2D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2023-45</w:t>
            </w:r>
          </w:p>
        </w:tc>
        <w:tc>
          <w:tcPr>
            <w:tcW w:w="7740" w:type="dxa"/>
            <w:hideMark/>
          </w:tcPr>
          <w:p w14:paraId="72DE781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Hiring of Police Records Clerk (RE: J. </w:t>
            </w:r>
            <w:proofErr w:type="spellStart"/>
            <w:r>
              <w:rPr>
                <w:rFonts w:eastAsia="Batang"/>
                <w:color w:val="000000" w:themeColor="text1"/>
                <w:sz w:val="22"/>
                <w:szCs w:val="22"/>
              </w:rPr>
              <w:t>Nascenti</w:t>
            </w:r>
            <w:proofErr w:type="spellEnd"/>
            <w:r>
              <w:rPr>
                <w:rFonts w:eastAsia="Batang"/>
                <w:color w:val="000000" w:themeColor="text1"/>
                <w:sz w:val="22"/>
                <w:szCs w:val="22"/>
              </w:rPr>
              <w:t>)</w:t>
            </w:r>
          </w:p>
        </w:tc>
      </w:tr>
      <w:tr w:rsidR="00C27C73" w14:paraId="54809F3B" w14:textId="77777777" w:rsidTr="00C27C73">
        <w:trPr>
          <w:trHeight w:val="241"/>
        </w:trPr>
        <w:tc>
          <w:tcPr>
            <w:tcW w:w="2430" w:type="dxa"/>
            <w:hideMark/>
          </w:tcPr>
          <w:p w14:paraId="4C454C21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2023-46</w:t>
            </w:r>
          </w:p>
        </w:tc>
        <w:tc>
          <w:tcPr>
            <w:tcW w:w="7740" w:type="dxa"/>
            <w:hideMark/>
          </w:tcPr>
          <w:p w14:paraId="19866941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Hiring of Tax Clerk (RE: G. Kim)</w:t>
            </w:r>
          </w:p>
        </w:tc>
      </w:tr>
      <w:tr w:rsidR="00C27C73" w14:paraId="4D455AC9" w14:textId="77777777" w:rsidTr="00C27C73">
        <w:trPr>
          <w:trHeight w:val="241"/>
        </w:trPr>
        <w:tc>
          <w:tcPr>
            <w:tcW w:w="2430" w:type="dxa"/>
            <w:hideMark/>
          </w:tcPr>
          <w:p w14:paraId="6569723F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2023-47</w:t>
            </w:r>
          </w:p>
        </w:tc>
        <w:tc>
          <w:tcPr>
            <w:tcW w:w="7740" w:type="dxa"/>
            <w:hideMark/>
          </w:tcPr>
          <w:p w14:paraId="1950D69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 (RE: C. Havens)</w:t>
            </w:r>
          </w:p>
        </w:tc>
      </w:tr>
      <w:tr w:rsidR="00C27C73" w14:paraId="5C2AF356" w14:textId="77777777" w:rsidTr="00C27C73">
        <w:trPr>
          <w:trHeight w:val="241"/>
        </w:trPr>
        <w:tc>
          <w:tcPr>
            <w:tcW w:w="2430" w:type="dxa"/>
            <w:hideMark/>
          </w:tcPr>
          <w:p w14:paraId="78B8BB7D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2023-48</w:t>
            </w:r>
          </w:p>
        </w:tc>
        <w:tc>
          <w:tcPr>
            <w:tcW w:w="7740" w:type="dxa"/>
            <w:hideMark/>
          </w:tcPr>
          <w:p w14:paraId="61FDAEE2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 (RE: F. Martini)</w:t>
            </w:r>
          </w:p>
        </w:tc>
      </w:tr>
      <w:tr w:rsidR="00C27C73" w14:paraId="0401B7FC" w14:textId="77777777" w:rsidTr="00C27C73">
        <w:trPr>
          <w:trHeight w:val="241"/>
        </w:trPr>
        <w:tc>
          <w:tcPr>
            <w:tcW w:w="2430" w:type="dxa"/>
            <w:hideMark/>
          </w:tcPr>
          <w:p w14:paraId="76C5FEE8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2023-49</w:t>
            </w:r>
          </w:p>
        </w:tc>
        <w:tc>
          <w:tcPr>
            <w:tcW w:w="7740" w:type="dxa"/>
            <w:hideMark/>
          </w:tcPr>
          <w:p w14:paraId="24D1143A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Completion of Probationary Period: (RE: C. Han)</w:t>
            </w:r>
          </w:p>
        </w:tc>
      </w:tr>
      <w:tr w:rsidR="00C27C73" w14:paraId="58AF701A" w14:textId="77777777" w:rsidTr="00C27C73">
        <w:trPr>
          <w:trHeight w:val="241"/>
        </w:trPr>
        <w:tc>
          <w:tcPr>
            <w:tcW w:w="2430" w:type="dxa"/>
            <w:hideMark/>
          </w:tcPr>
          <w:p w14:paraId="50FBF9E4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2023-50</w:t>
            </w:r>
          </w:p>
        </w:tc>
        <w:tc>
          <w:tcPr>
            <w:tcW w:w="7740" w:type="dxa"/>
            <w:hideMark/>
          </w:tcPr>
          <w:p w14:paraId="6DAE744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  <w:lang w:eastAsia="ko-KR"/>
              </w:rPr>
              <w:t>Authorization of Palisades Park Police Department to Participate in the Defense Logistics Agency, Law Enforcement Support Office, 1033 Program</w:t>
            </w:r>
          </w:p>
        </w:tc>
      </w:tr>
      <w:tr w:rsidR="00C27C73" w14:paraId="70E9B184" w14:textId="77777777" w:rsidTr="00C27C73">
        <w:trPr>
          <w:trHeight w:val="241"/>
        </w:trPr>
        <w:tc>
          <w:tcPr>
            <w:tcW w:w="2430" w:type="dxa"/>
            <w:hideMark/>
          </w:tcPr>
          <w:p w14:paraId="5D6C8B28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2023-51</w:t>
            </w:r>
          </w:p>
        </w:tc>
        <w:tc>
          <w:tcPr>
            <w:tcW w:w="7740" w:type="dxa"/>
            <w:hideMark/>
          </w:tcPr>
          <w:p w14:paraId="28236515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Authorization of Contract with Top Floor Elevated Solutions LLC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7C73" w14:paraId="5DAFD0C8" w14:textId="77777777" w:rsidTr="00C27C73">
        <w:trPr>
          <w:trHeight w:val="241"/>
        </w:trPr>
        <w:tc>
          <w:tcPr>
            <w:tcW w:w="2430" w:type="dxa"/>
            <w:hideMark/>
          </w:tcPr>
          <w:p w14:paraId="504BFB74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2023-52</w:t>
            </w:r>
          </w:p>
        </w:tc>
        <w:tc>
          <w:tcPr>
            <w:tcW w:w="7740" w:type="dxa"/>
            <w:hideMark/>
          </w:tcPr>
          <w:p w14:paraId="0DFA7D91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Authorization of Mayor to Execute Community Development Block Grant Agreement (RE: FY 2022-2023 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>E. Harriet and W. Columbia Avenue Road Improvements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27C73" w14:paraId="1B814621" w14:textId="77777777" w:rsidTr="00C27C73">
        <w:trPr>
          <w:trHeight w:val="241"/>
        </w:trPr>
        <w:tc>
          <w:tcPr>
            <w:tcW w:w="2430" w:type="dxa"/>
            <w:hideMark/>
          </w:tcPr>
          <w:p w14:paraId="3CE96FD5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2023-53</w:t>
            </w:r>
          </w:p>
        </w:tc>
        <w:tc>
          <w:tcPr>
            <w:tcW w:w="7740" w:type="dxa"/>
            <w:hideMark/>
          </w:tcPr>
          <w:p w14:paraId="62741CC9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of Interlocal Agreement (RE: Mutual Aid Plan &amp; Rapid Deployment)</w:t>
            </w:r>
          </w:p>
        </w:tc>
      </w:tr>
      <w:tr w:rsidR="00C27C73" w14:paraId="2E2DEDED" w14:textId="77777777" w:rsidTr="00C27C73">
        <w:trPr>
          <w:trHeight w:val="241"/>
        </w:trPr>
        <w:tc>
          <w:tcPr>
            <w:tcW w:w="2430" w:type="dxa"/>
            <w:hideMark/>
          </w:tcPr>
          <w:p w14:paraId="496C242C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RESOLUTION 2023-54</w:t>
            </w:r>
          </w:p>
        </w:tc>
        <w:tc>
          <w:tcPr>
            <w:tcW w:w="7740" w:type="dxa"/>
            <w:hideMark/>
          </w:tcPr>
          <w:p w14:paraId="54B49110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Authorization to Submit an Award Extension Request for LA 2021 Palisades Boulevard Phase II Project to the New Jersey Department of Transportation</w:t>
            </w:r>
          </w:p>
        </w:tc>
      </w:tr>
      <w:tr w:rsidR="00C27C73" w14:paraId="37ABA64F" w14:textId="77777777" w:rsidTr="00C27C73">
        <w:trPr>
          <w:trHeight w:val="241"/>
        </w:trPr>
        <w:tc>
          <w:tcPr>
            <w:tcW w:w="2430" w:type="dxa"/>
            <w:hideMark/>
          </w:tcPr>
          <w:p w14:paraId="330D7224" w14:textId="77777777" w:rsidR="00C27C73" w:rsidRDefault="00C27C73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 2023-55</w:t>
            </w:r>
          </w:p>
        </w:tc>
        <w:tc>
          <w:tcPr>
            <w:tcW w:w="7740" w:type="dxa"/>
            <w:hideMark/>
          </w:tcPr>
          <w:p w14:paraId="25E0AF23" w14:textId="77777777" w:rsidR="00C27C73" w:rsidRDefault="00C27C73">
            <w:pPr>
              <w:spacing w:line="252" w:lineRule="auto"/>
              <w:rPr>
                <w:rFonts w:eastAsia="Batang"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color w:val="000000" w:themeColor="text1"/>
                <w:sz w:val="22"/>
                <w:szCs w:val="22"/>
              </w:rPr>
              <w:t>Claims</w:t>
            </w:r>
          </w:p>
        </w:tc>
      </w:tr>
      <w:tr w:rsidR="00494ADA" w:rsidRPr="00494ADA" w14:paraId="77B77626" w14:textId="77777777" w:rsidTr="00C27C73">
        <w:trPr>
          <w:trHeight w:val="241"/>
        </w:trPr>
        <w:tc>
          <w:tcPr>
            <w:tcW w:w="2430" w:type="dxa"/>
            <w:shd w:val="clear" w:color="auto" w:fill="auto"/>
          </w:tcPr>
          <w:p w14:paraId="6511D108" w14:textId="0CADB2BF" w:rsidR="00C27C73" w:rsidRPr="00494ADA" w:rsidRDefault="00C27C73" w:rsidP="00C27C73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2023-56</w:t>
            </w:r>
          </w:p>
        </w:tc>
        <w:tc>
          <w:tcPr>
            <w:tcW w:w="7740" w:type="dxa"/>
            <w:shd w:val="clear" w:color="auto" w:fill="auto"/>
          </w:tcPr>
          <w:p w14:paraId="778D02F5" w14:textId="5517A432" w:rsidR="00C27C73" w:rsidRPr="00494ADA" w:rsidRDefault="00C27C73" w:rsidP="00C27C73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Authorization to Auction Miscellaneous Items (RE: Fire Department)</w:t>
            </w:r>
          </w:p>
        </w:tc>
      </w:tr>
      <w:tr w:rsidR="00494ADA" w:rsidRPr="00494ADA" w14:paraId="5F2E9E72" w14:textId="77777777" w:rsidTr="00C27C73">
        <w:trPr>
          <w:trHeight w:val="241"/>
        </w:trPr>
        <w:tc>
          <w:tcPr>
            <w:tcW w:w="2430" w:type="dxa"/>
          </w:tcPr>
          <w:p w14:paraId="0F82949E" w14:textId="048AC817" w:rsidR="00030DC0" w:rsidRPr="00494ADA" w:rsidRDefault="00030DC0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2023-57</w:t>
            </w:r>
          </w:p>
        </w:tc>
        <w:tc>
          <w:tcPr>
            <w:tcW w:w="7740" w:type="dxa"/>
          </w:tcPr>
          <w:p w14:paraId="1F8C29DC" w14:textId="3D4B0126" w:rsidR="00030DC0" w:rsidRPr="00494ADA" w:rsidRDefault="00030DC0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Award of Contract for Road Improvements to West Ruby Avenue and Fairview Street. (RE: 4 Clean-Up Inc.)</w:t>
            </w:r>
          </w:p>
        </w:tc>
      </w:tr>
      <w:tr w:rsidR="00494ADA" w:rsidRPr="00494ADA" w14:paraId="00CBF215" w14:textId="77777777" w:rsidTr="00C27C73">
        <w:trPr>
          <w:trHeight w:val="241"/>
        </w:trPr>
        <w:tc>
          <w:tcPr>
            <w:tcW w:w="2430" w:type="dxa"/>
          </w:tcPr>
          <w:p w14:paraId="59737728" w14:textId="1F40CC45" w:rsidR="00030DC0" w:rsidRPr="00494ADA" w:rsidRDefault="00030DC0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2023-58</w:t>
            </w:r>
          </w:p>
        </w:tc>
        <w:tc>
          <w:tcPr>
            <w:tcW w:w="7740" w:type="dxa"/>
          </w:tcPr>
          <w:p w14:paraId="3DAF152B" w14:textId="0B676751" w:rsidR="00030DC0" w:rsidRPr="00494ADA" w:rsidRDefault="00030DC0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Award of Contract for Road Improvements to Glen Avenue and 5</w:t>
            </w:r>
            <w:r w:rsidRPr="00494ADA">
              <w:rPr>
                <w:rFonts w:eastAsia="Batang"/>
                <w:sz w:val="22"/>
                <w:szCs w:val="22"/>
                <w:vertAlign w:val="superscript"/>
              </w:rPr>
              <w:t>TH</w:t>
            </w:r>
            <w:r w:rsidRPr="00494ADA">
              <w:rPr>
                <w:rFonts w:eastAsia="Batang"/>
                <w:sz w:val="22"/>
                <w:szCs w:val="22"/>
              </w:rPr>
              <w:t xml:space="preserve"> Street </w:t>
            </w:r>
            <w:proofErr w:type="gramStart"/>
            <w:r w:rsidRPr="00494ADA">
              <w:rPr>
                <w:rFonts w:eastAsia="Batang"/>
                <w:sz w:val="22"/>
                <w:szCs w:val="22"/>
              </w:rPr>
              <w:t>( RE</w:t>
            </w:r>
            <w:proofErr w:type="gramEnd"/>
            <w:r w:rsidRPr="00494ADA">
              <w:rPr>
                <w:rFonts w:eastAsia="Batang"/>
                <w:sz w:val="22"/>
                <w:szCs w:val="22"/>
              </w:rPr>
              <w:t>; DLS Contracting, Inc)</w:t>
            </w:r>
          </w:p>
        </w:tc>
      </w:tr>
      <w:tr w:rsidR="00494ADA" w:rsidRPr="00494ADA" w14:paraId="166507F9" w14:textId="77777777" w:rsidTr="00C27C73">
        <w:trPr>
          <w:trHeight w:val="241"/>
        </w:trPr>
        <w:tc>
          <w:tcPr>
            <w:tcW w:w="2430" w:type="dxa"/>
          </w:tcPr>
          <w:p w14:paraId="717941E4" w14:textId="1A36006C" w:rsidR="00030DC0" w:rsidRPr="00494ADA" w:rsidRDefault="00030DC0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2023-59</w:t>
            </w:r>
          </w:p>
        </w:tc>
        <w:tc>
          <w:tcPr>
            <w:tcW w:w="7740" w:type="dxa"/>
          </w:tcPr>
          <w:p w14:paraId="53E1BEE4" w14:textId="188295B6" w:rsidR="00030DC0" w:rsidRPr="00494ADA" w:rsidRDefault="00030DC0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 xml:space="preserve">Raffle License </w:t>
            </w:r>
          </w:p>
        </w:tc>
      </w:tr>
      <w:tr w:rsidR="00494ADA" w:rsidRPr="00494ADA" w14:paraId="01A264C4" w14:textId="77777777" w:rsidTr="00C27C73">
        <w:trPr>
          <w:trHeight w:val="241"/>
        </w:trPr>
        <w:tc>
          <w:tcPr>
            <w:tcW w:w="2430" w:type="dxa"/>
          </w:tcPr>
          <w:p w14:paraId="17C152E4" w14:textId="5CF866E6" w:rsidR="00030DC0" w:rsidRPr="00494ADA" w:rsidRDefault="00030DC0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2023-60</w:t>
            </w:r>
          </w:p>
        </w:tc>
        <w:tc>
          <w:tcPr>
            <w:tcW w:w="7740" w:type="dxa"/>
          </w:tcPr>
          <w:p w14:paraId="6E95BDE1" w14:textId="4141C81F" w:rsidR="00030DC0" w:rsidRPr="00494ADA" w:rsidRDefault="00E4751B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Hiring of Pool Employees for the 2023 Pool Season</w:t>
            </w:r>
          </w:p>
        </w:tc>
      </w:tr>
      <w:tr w:rsidR="00494ADA" w:rsidRPr="00494ADA" w14:paraId="31B8AE6C" w14:textId="77777777" w:rsidTr="00C27C73">
        <w:trPr>
          <w:trHeight w:val="241"/>
        </w:trPr>
        <w:tc>
          <w:tcPr>
            <w:tcW w:w="2430" w:type="dxa"/>
          </w:tcPr>
          <w:p w14:paraId="296B3081" w14:textId="671CF09B" w:rsidR="00030DC0" w:rsidRPr="00494ADA" w:rsidRDefault="00415A67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2023-61</w:t>
            </w:r>
          </w:p>
        </w:tc>
        <w:tc>
          <w:tcPr>
            <w:tcW w:w="7740" w:type="dxa"/>
          </w:tcPr>
          <w:p w14:paraId="10308DB2" w14:textId="20B7270C" w:rsidR="00030DC0" w:rsidRPr="00494ADA" w:rsidRDefault="000D663A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Authorization of Payment to BMI</w:t>
            </w:r>
          </w:p>
        </w:tc>
      </w:tr>
      <w:tr w:rsidR="00494ADA" w:rsidRPr="00494ADA" w14:paraId="6403E36E" w14:textId="77777777" w:rsidTr="00C27C73">
        <w:trPr>
          <w:trHeight w:val="241"/>
        </w:trPr>
        <w:tc>
          <w:tcPr>
            <w:tcW w:w="2430" w:type="dxa"/>
          </w:tcPr>
          <w:p w14:paraId="39DC3CEA" w14:textId="362DE75E" w:rsidR="00415A67" w:rsidRPr="00494ADA" w:rsidRDefault="00415A67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2023-62</w:t>
            </w:r>
          </w:p>
        </w:tc>
        <w:tc>
          <w:tcPr>
            <w:tcW w:w="7740" w:type="dxa"/>
          </w:tcPr>
          <w:p w14:paraId="5119C0BD" w14:textId="7CC4A69D" w:rsidR="00415A67" w:rsidRPr="00494ADA" w:rsidRDefault="000A4814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>Authorization of Shared Services Agreement Between the Borough of Fairview as Lead/Host Borough and Borough of Palisades Park (RE: Municipal Court Administrator</w:t>
            </w:r>
          </w:p>
        </w:tc>
      </w:tr>
      <w:tr w:rsidR="00494ADA" w:rsidRPr="00494ADA" w14:paraId="6DF715B4" w14:textId="77777777" w:rsidTr="00C27C73">
        <w:trPr>
          <w:trHeight w:val="241"/>
        </w:trPr>
        <w:tc>
          <w:tcPr>
            <w:tcW w:w="2430" w:type="dxa"/>
          </w:tcPr>
          <w:p w14:paraId="3644032E" w14:textId="62803C56" w:rsidR="000D663A" w:rsidRPr="00494ADA" w:rsidRDefault="00462309" w:rsidP="00030DC0">
            <w:pPr>
              <w:spacing w:line="252" w:lineRule="auto"/>
              <w:rPr>
                <w:sz w:val="22"/>
                <w:szCs w:val="22"/>
              </w:rPr>
            </w:pPr>
            <w:r w:rsidRPr="00494ADA">
              <w:rPr>
                <w:sz w:val="22"/>
                <w:szCs w:val="22"/>
              </w:rPr>
              <w:t>RESOLUTION 2023-63</w:t>
            </w:r>
          </w:p>
        </w:tc>
        <w:tc>
          <w:tcPr>
            <w:tcW w:w="7740" w:type="dxa"/>
          </w:tcPr>
          <w:p w14:paraId="6A3AD480" w14:textId="5B5DE4FB" w:rsidR="000D663A" w:rsidRPr="00494ADA" w:rsidRDefault="00462309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  <w:r w:rsidRPr="00494ADA">
              <w:rPr>
                <w:rFonts w:eastAsia="Batang"/>
                <w:sz w:val="22"/>
                <w:szCs w:val="22"/>
              </w:rPr>
              <w:t xml:space="preserve">Acceptance of JFA Firefighter (RE: </w:t>
            </w:r>
            <w:proofErr w:type="spellStart"/>
            <w:proofErr w:type="gramStart"/>
            <w:r w:rsidRPr="00494ADA">
              <w:rPr>
                <w:rFonts w:eastAsia="Batang"/>
                <w:sz w:val="22"/>
                <w:szCs w:val="22"/>
              </w:rPr>
              <w:t>T.Park</w:t>
            </w:r>
            <w:proofErr w:type="spellEnd"/>
            <w:proofErr w:type="gramEnd"/>
            <w:r w:rsidRPr="00494ADA">
              <w:rPr>
                <w:rFonts w:eastAsia="Batang"/>
                <w:sz w:val="22"/>
                <w:szCs w:val="22"/>
              </w:rPr>
              <w:t>)</w:t>
            </w:r>
          </w:p>
        </w:tc>
      </w:tr>
      <w:tr w:rsidR="00494ADA" w:rsidRPr="00494ADA" w14:paraId="40D851D1" w14:textId="77777777" w:rsidTr="00C27C73">
        <w:trPr>
          <w:trHeight w:val="241"/>
        </w:trPr>
        <w:tc>
          <w:tcPr>
            <w:tcW w:w="2430" w:type="dxa"/>
          </w:tcPr>
          <w:p w14:paraId="0CA4BE8B" w14:textId="77777777" w:rsidR="000D663A" w:rsidRPr="00494ADA" w:rsidRDefault="000D663A" w:rsidP="00030DC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272E935E" w14:textId="77777777" w:rsidR="000D663A" w:rsidRPr="00494ADA" w:rsidRDefault="000D663A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</w:p>
        </w:tc>
      </w:tr>
      <w:tr w:rsidR="00494ADA" w:rsidRPr="00494ADA" w14:paraId="57711189" w14:textId="77777777" w:rsidTr="00C27C73">
        <w:trPr>
          <w:trHeight w:val="241"/>
        </w:trPr>
        <w:tc>
          <w:tcPr>
            <w:tcW w:w="2430" w:type="dxa"/>
          </w:tcPr>
          <w:p w14:paraId="4A283102" w14:textId="77777777" w:rsidR="000D663A" w:rsidRPr="00494ADA" w:rsidRDefault="000D663A" w:rsidP="00030DC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02ECF49E" w14:textId="77777777" w:rsidR="000D663A" w:rsidRPr="00494ADA" w:rsidRDefault="000D663A" w:rsidP="00030DC0">
            <w:pPr>
              <w:spacing w:line="252" w:lineRule="auto"/>
              <w:rPr>
                <w:rFonts w:eastAsia="Batang"/>
                <w:sz w:val="22"/>
                <w:szCs w:val="22"/>
              </w:rPr>
            </w:pPr>
          </w:p>
        </w:tc>
      </w:tr>
    </w:tbl>
    <w:p w14:paraId="4F18014F" w14:textId="77777777" w:rsidR="00C27C73" w:rsidRPr="00494ADA" w:rsidRDefault="00C27C73" w:rsidP="00C27C73">
      <w:pPr>
        <w:rPr>
          <w:rFonts w:eastAsia="Batang"/>
          <w:sz w:val="22"/>
          <w:szCs w:val="22"/>
        </w:rPr>
      </w:pPr>
    </w:p>
    <w:p w14:paraId="66F72104" w14:textId="77777777" w:rsidR="00C27C73" w:rsidRDefault="00C27C73" w:rsidP="00C27C73">
      <w:pPr>
        <w:rPr>
          <w:rFonts w:eastAsia="Batang"/>
          <w:sz w:val="22"/>
          <w:szCs w:val="22"/>
        </w:rPr>
      </w:pPr>
      <w:r>
        <w:rPr>
          <w:rFonts w:eastAsia="Batang"/>
          <w:b/>
          <w:sz w:val="22"/>
          <w:szCs w:val="22"/>
        </w:rPr>
        <w:t>COUNCIL REPORTS</w:t>
      </w:r>
    </w:p>
    <w:p w14:paraId="31BA972E" w14:textId="77777777" w:rsidR="00C27C73" w:rsidRDefault="00C27C73" w:rsidP="00C27C73">
      <w:pPr>
        <w:rPr>
          <w:rFonts w:eastAsia="Batang"/>
          <w:b/>
          <w:sz w:val="22"/>
          <w:szCs w:val="22"/>
        </w:rPr>
      </w:pPr>
    </w:p>
    <w:p w14:paraId="5E469BCC" w14:textId="77777777" w:rsidR="00C27C73" w:rsidRDefault="00C27C73" w:rsidP="00C27C73">
      <w:pPr>
        <w:rPr>
          <w:b/>
          <w:bCs/>
          <w:sz w:val="22"/>
          <w:szCs w:val="22"/>
        </w:rPr>
      </w:pPr>
      <w:r>
        <w:rPr>
          <w:rFonts w:eastAsia="Batang"/>
          <w:b/>
          <w:sz w:val="22"/>
          <w:szCs w:val="22"/>
        </w:rPr>
        <w:t>PUBLIC PARTICIPATION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 xml:space="preserve">    </w:t>
      </w:r>
    </w:p>
    <w:p w14:paraId="55D3C404" w14:textId="77777777" w:rsidR="00C27C73" w:rsidRDefault="00C27C73" w:rsidP="00C27C73">
      <w:pPr>
        <w:rPr>
          <w:rFonts w:eastAsia="Batang"/>
          <w:b/>
          <w:sz w:val="22"/>
          <w:szCs w:val="22"/>
        </w:rPr>
      </w:pPr>
      <w:r>
        <w:rPr>
          <w:b/>
          <w:bCs/>
          <w:sz w:val="22"/>
          <w:szCs w:val="22"/>
        </w:rPr>
        <w:t>ADJOURN</w:t>
      </w:r>
    </w:p>
    <w:p w14:paraId="38139E4D" w14:textId="77777777" w:rsidR="00C27C73" w:rsidRDefault="00C27C73" w:rsidP="00C27C73">
      <w:pPr>
        <w:rPr>
          <w:rFonts w:eastAsia="Batang"/>
          <w:b/>
          <w:sz w:val="22"/>
          <w:szCs w:val="22"/>
        </w:rPr>
      </w:pPr>
    </w:p>
    <w:p w14:paraId="63ACC96F" w14:textId="77777777" w:rsidR="00C27C73" w:rsidRDefault="00C27C73" w:rsidP="00C27C73">
      <w:pPr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*Agenda is subject to change as a result of the Work Session or for matters not known at time of printing.</w:t>
      </w:r>
    </w:p>
    <w:p w14:paraId="76B8A2E1" w14:textId="77777777" w:rsidR="00C27C73" w:rsidRDefault="00C27C73" w:rsidP="00C27C73">
      <w:pPr>
        <w:rPr>
          <w:sz w:val="22"/>
          <w:szCs w:val="22"/>
        </w:rPr>
      </w:pPr>
    </w:p>
    <w:p w14:paraId="244D7FBC" w14:textId="77777777" w:rsidR="00C27C73" w:rsidRDefault="00C27C73" w:rsidP="00C27C73">
      <w:pPr>
        <w:rPr>
          <w:rFonts w:eastAsia="Batang"/>
          <w:sz w:val="22"/>
          <w:szCs w:val="22"/>
        </w:rPr>
      </w:pPr>
    </w:p>
    <w:p w14:paraId="4C2A1BA6" w14:textId="77777777" w:rsidR="00C27C73" w:rsidRDefault="00C27C73" w:rsidP="00C27C73"/>
    <w:p w14:paraId="4C2D9681" w14:textId="77777777" w:rsidR="00C27C73" w:rsidRDefault="00C27C73"/>
    <w:sectPr w:rsidR="00C27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EC9"/>
    <w:multiLevelType w:val="singleLevel"/>
    <w:tmpl w:val="25EC4FF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num w:numId="1" w16cid:durableId="8379672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3"/>
    <w:rsid w:val="00030DC0"/>
    <w:rsid w:val="000A4814"/>
    <w:rsid w:val="000D663A"/>
    <w:rsid w:val="00363928"/>
    <w:rsid w:val="00390637"/>
    <w:rsid w:val="00415A67"/>
    <w:rsid w:val="00462309"/>
    <w:rsid w:val="00494ADA"/>
    <w:rsid w:val="00C27C73"/>
    <w:rsid w:val="00E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833E"/>
  <w15:chartTrackingRefBased/>
  <w15:docId w15:val="{0E7E1FB5-B688-43FE-887D-CC78825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Bruno</dc:creator>
  <cp:keywords/>
  <dc:description/>
  <cp:lastModifiedBy>Kenneth Bruno</cp:lastModifiedBy>
  <cp:revision>10</cp:revision>
  <cp:lastPrinted>2023-02-23T19:22:00Z</cp:lastPrinted>
  <dcterms:created xsi:type="dcterms:W3CDTF">2023-02-22T20:24:00Z</dcterms:created>
  <dcterms:modified xsi:type="dcterms:W3CDTF">2023-02-24T20:46:00Z</dcterms:modified>
</cp:coreProperties>
</file>